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AF" w:rsidRDefault="00D76C62" w:rsidP="00D76C62">
      <w:pPr>
        <w:jc w:val="center"/>
      </w:pPr>
      <w:r>
        <w:rPr>
          <w:noProof/>
        </w:rPr>
        <w:drawing>
          <wp:inline distT="0" distB="0" distL="0" distR="0" wp14:anchorId="5C54C5E6">
            <wp:extent cx="1107928" cy="126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D76C62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มาตรการเผยแพร่ข้อมูลสู่สาธารณะ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0101F8" w:rsidRDefault="000101F8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 ระยะที่  3 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  2562  ได้กำหนดให้หน่วยงานของรัฐมีมาตรการเผยแพร่ข้อมูลสาธารณะ  ดังนั้นเทศบาลตำบลปากแพรกจึงได้ประกาศมาตรการเผยแพร่ข้อมูลสู่สาธารณะ  ประจำปี  2562  เพื่อเป็นแนวทางในการปฏิบัติการ</w:t>
      </w:r>
    </w:p>
    <w:p w:rsidR="000101F8" w:rsidRDefault="000101F8" w:rsidP="004C5E1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มาตรการเผยแพร่ข้อมูลต่อสาธารณะทางเว็บไซต์ขององค์การบริหารส่วนตำบลปากแพรก  ประกอบด้วย</w:t>
      </w:r>
    </w:p>
    <w:p w:rsidR="00151AE9" w:rsidRDefault="000101F8" w:rsidP="004C5E10">
      <w:pPr>
        <w:pStyle w:val="a5"/>
        <w:numPr>
          <w:ilvl w:val="0"/>
          <w:numId w:val="5"/>
        </w:numPr>
        <w:spacing w:after="0" w:line="240" w:lineRule="auto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151AE9">
        <w:rPr>
          <w:rFonts w:ascii="TH SarabunIT๙" w:hAnsi="TH SarabunIT๙" w:cs="TH SarabunIT๙" w:hint="cs"/>
          <w:sz w:val="32"/>
          <w:szCs w:val="32"/>
          <w:cs/>
        </w:rPr>
        <w:t>ลักษณะ / ประเภทข้อมูลที่ต้องเผยแพร่ต่อสาธารณะ  ประเภทข้อมูล</w:t>
      </w:r>
      <w:r w:rsidR="001230E2" w:rsidRPr="00151AE9"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ที่องค์การบริหารส่วนตำบลปากแพรก  จะนำขึ้นเผยแพร่ผ่านเว็บไซต์ขององค์การบริหารส่วนตำบลปากแพรก  เนื้อหาต้องเป็นไปตาม “มาตรฐานเว็บไซต์ภาครัฐ” (</w:t>
      </w:r>
      <w:r w:rsidR="001230E2" w:rsidRPr="00151AE9">
        <w:rPr>
          <w:rFonts w:ascii="TH SarabunIT๙" w:hAnsi="TH SarabunIT๙" w:cs="TH SarabunIT๙"/>
          <w:sz w:val="32"/>
          <w:szCs w:val="32"/>
        </w:rPr>
        <w:t>Gover</w:t>
      </w:r>
      <w:r w:rsidR="00337769" w:rsidRPr="00151AE9">
        <w:rPr>
          <w:rFonts w:ascii="TH SarabunIT๙" w:hAnsi="TH SarabunIT๙" w:cs="TH SarabunIT๙"/>
          <w:sz w:val="32"/>
          <w:szCs w:val="32"/>
        </w:rPr>
        <w:t>nment  Website Standard</w:t>
      </w:r>
      <w:r w:rsidR="00337769" w:rsidRPr="00151AE9">
        <w:rPr>
          <w:rFonts w:ascii="TH SarabunIT๙" w:hAnsi="TH SarabunIT๙" w:cs="TH SarabunIT๙" w:hint="cs"/>
          <w:sz w:val="32"/>
          <w:szCs w:val="32"/>
          <w:cs/>
        </w:rPr>
        <w:t>) ที่กำหนด</w:t>
      </w:r>
      <w:r w:rsidR="00151AE9" w:rsidRPr="00151AE9">
        <w:rPr>
          <w:rFonts w:ascii="TH SarabunIT๙" w:hAnsi="TH SarabunIT๙" w:cs="TH SarabunIT๙" w:hint="cs"/>
          <w:sz w:val="32"/>
          <w:szCs w:val="32"/>
          <w:cs/>
        </w:rPr>
        <w:t xml:space="preserve">  โดยเทศบาลตำบลปากแพรก  ได้ดำเนินการเผยแพร่ข้อมูลต่อสาธารณะผ่านทางเว็บไซต์รายละเอียดตามนี้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  ข้อมูลพื้นฐานเพื่อเผยแพร่ข้อมูลตลอดจนบริการของหน่วยงาน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1.1  ข้อมูลเกี่ยวกับหน่วยงาน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ประวัติความเป็นมา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วิสัยทัศน์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โครงสร้างหน่วยงาน  ผู้บริหาร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อำนาจหน้าที่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ภารกิจ  และหน้าที่รับผิดชอบของหน่วยงาน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ยุทธศาสตร์  แผนปฏิบัติราชการ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 แผนงาน  โครงการ และงบประมาณรายจ่ายประจำปี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ข้อมูลการติดต่อ  ประกอบด้วย  ที่อยู่  เบอร์โทรศัพท์  โทรสาร  และแผนที่ตั้ง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ที่อยู่ไปรษณีย์อิเล็กทรอนิกส์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 – mail Address</w:t>
      </w:r>
      <w:r>
        <w:rPr>
          <w:rFonts w:ascii="TH SarabunIT๙" w:hAnsi="TH SarabunIT๙" w:cs="TH SarabunIT๙" w:hint="cs"/>
          <w:sz w:val="32"/>
          <w:szCs w:val="32"/>
          <w:cs/>
        </w:rPr>
        <w:t>)  ของสำนักงาน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  ข้อมูลผู้บริหารองค์การบริหารส่วนตำบลปากแพรก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รายละเอียดเกี่ยวกับผู้บริหาร  ประกอบด้วย 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 และตำแหน่ง</w:t>
      </w:r>
    </w:p>
    <w:p w:rsidR="00151AE9" w:rsidRDefault="00151AE9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วิสัยทัศน์  นโยบายต่าง ๆ ที่เกี่ยวกับการบริหารราชการส่วนท้องถิ่น</w:t>
      </w:r>
    </w:p>
    <w:p w:rsidR="00151AE9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1.3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ข่าวประชาสัมพันธ์</w:t>
      </w:r>
      <w:proofErr w:type="gramEnd"/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ข่าวประชาสัมพันธ์ทั่วไป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ข่าวสารและประกาศของหน่วยงาน  เช่น  ประกาศรับสมัครงาน  การจัดซื้อจัดจ้าง  การฝึกอบรม  เป็นต้น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1.4  </w:t>
      </w:r>
      <w:r>
        <w:rPr>
          <w:rFonts w:ascii="TH SarabunIT๙" w:hAnsi="TH SarabunIT๙" w:cs="TH SarabunIT๙"/>
          <w:b/>
          <w:bCs/>
          <w:sz w:val="32"/>
          <w:szCs w:val="32"/>
        </w:rPr>
        <w:t>Web link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ส่วนงานภายใน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หน่วยงานภายนอกที่เกี่ยวข้องโดยตรง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เว็บไซต์อื่น ๆ ที่น่าสนใจ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1.5  กฎระเบียบข้อบังคับที่เกี่ยวข้องกับหน่วยงาน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กฎหมาย  พระราชบัญญัติ  พระราชกฤษฎีกา  กฎกระทรวง  ประกาศ  ระเบียบต่าง ๆ ที่เกี่ยวข้องในการปฏิบัติงานของท้องถิ่น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1.6  ข้อมูลการให้บริการ</w:t>
      </w:r>
    </w:p>
    <w:p w:rsidR="00951C00" w:rsidRDefault="00951C0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แสดงข้อมูล</w:t>
      </w:r>
      <w:r w:rsidR="0099659A">
        <w:rPr>
          <w:rFonts w:ascii="TH SarabunIT๙" w:hAnsi="TH SarabunIT๙" w:cs="TH SarabunIT๙" w:hint="cs"/>
          <w:sz w:val="32"/>
          <w:szCs w:val="32"/>
          <w:cs/>
        </w:rPr>
        <w:t>การให้บริการตามภาริกิจของหน่วยงาน  พร้อมทั้งอธิบายขั้นตอนการบริการต่าง ๆ แก่  ประชาชน</w:t>
      </w:r>
    </w:p>
    <w:p w:rsidR="0099659A" w:rsidRDefault="0099659A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  การสร้างปฏิสัมพันธ์กับผู้ให้บริการ</w:t>
      </w:r>
    </w:p>
    <w:p w:rsidR="0099659A" w:rsidRDefault="0099659A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 ถาม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ตอบ ( </w:t>
      </w:r>
      <w:r>
        <w:rPr>
          <w:rFonts w:ascii="TH SarabunIT๙" w:hAnsi="TH SarabunIT๙" w:cs="TH SarabunIT๙"/>
          <w:b/>
          <w:bCs/>
          <w:sz w:val="32"/>
          <w:szCs w:val="32"/>
        </w:rPr>
        <w:t>Q &amp; A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:rsidR="0099659A" w:rsidRDefault="0099659A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ผู้ใช้บริการสามารถสอบถามข้อมูล  หรือข้อสงสัยมายังหน่วยงาน</w:t>
      </w:r>
      <w:proofErr w:type="gramEnd"/>
    </w:p>
    <w:p w:rsidR="0099659A" w:rsidRDefault="0099659A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 ช่องทางการติดต่อสื่อสารกับผู้ใช้บริการ</w:t>
      </w:r>
    </w:p>
    <w:p w:rsidR="0099659A" w:rsidRDefault="0099659A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ช่องทางการแสดงความคิดเห็น  หรือข้อเสนอแนะ</w:t>
      </w:r>
      <w:r w:rsidR="004C5E10"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4C5E10">
        <w:rPr>
          <w:rFonts w:ascii="TH SarabunIT๙" w:hAnsi="TH SarabunIT๙" w:cs="TH SarabunIT๙"/>
          <w:sz w:val="32"/>
          <w:szCs w:val="32"/>
        </w:rPr>
        <w:t xml:space="preserve">e-mail , Web board , Blog </w:t>
      </w:r>
      <w:r w:rsidR="004C5E10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151AE9" w:rsidRPr="00151AE9" w:rsidRDefault="004C5E10" w:rsidP="004C5E10">
      <w:pPr>
        <w:pStyle w:val="a5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 ช่องทางการร้องเรียน  และการติดตามสถานะเรื่องร้องเรียน  ทั้งนี้ ได้มอบหมายให้เจ้าหน้าที่ผู้รับผิดชอบดำเนินการจัดเตรียมข้อมูลดังกล่าวลงเว็บไซต์  โดยข้อมูลดังกล่าวต้องเป้นความจริงและรับอนุญาตจากผู้บริหารก่อน  จึงจะนำขึ้นเผยแพร่บนเว็บไซต์ขององค์การบริหารส่วนตำบลปากแพรก</w:t>
      </w:r>
    </w:p>
    <w:p w:rsidR="001171D9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64E44">
        <w:rPr>
          <w:rFonts w:ascii="TH SarabunIT๙" w:hAnsi="TH SarabunIT๙" w:cs="TH SarabunIT๙" w:hint="cs"/>
          <w:sz w:val="32"/>
          <w:szCs w:val="32"/>
          <w:cs/>
        </w:rPr>
        <w:tab/>
      </w:r>
      <w:r w:rsidR="00A64E44"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4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มกราคม พ.ศ. 2562</w:t>
      </w:r>
    </w:p>
    <w:p w:rsidR="00AA26AA" w:rsidRDefault="00E1315F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11F5327" wp14:editId="39C5D436">
            <wp:simplePos x="0" y="0"/>
            <wp:positionH relativeFrom="column">
              <wp:posOffset>3076575</wp:posOffset>
            </wp:positionH>
            <wp:positionV relativeFrom="paragraph">
              <wp:posOffset>170180</wp:posOffset>
            </wp:positionV>
            <wp:extent cx="733425" cy="6096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</w:p>
    <w:p w:rsidR="00E1315F" w:rsidRDefault="00E1315F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</w:p>
    <w:p w:rsidR="00AA26AA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p w:rsidR="00AA26AA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6AA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6AA" w:rsidRPr="00D76C62" w:rsidRDefault="00AA26AA" w:rsidP="004C5E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76C62" w:rsidRDefault="00D76C62" w:rsidP="00D76C62">
      <w:pPr>
        <w:rPr>
          <w:cs/>
        </w:rPr>
      </w:pPr>
    </w:p>
    <w:sectPr w:rsidR="00D7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203AF"/>
    <w:rsid w:val="001171D9"/>
    <w:rsid w:val="001230E2"/>
    <w:rsid w:val="00151AE9"/>
    <w:rsid w:val="00337769"/>
    <w:rsid w:val="0034655C"/>
    <w:rsid w:val="004C5E10"/>
    <w:rsid w:val="006C6CE5"/>
    <w:rsid w:val="00732DC4"/>
    <w:rsid w:val="00951C00"/>
    <w:rsid w:val="0099659A"/>
    <w:rsid w:val="00A64E44"/>
    <w:rsid w:val="00AA26AA"/>
    <w:rsid w:val="00AE131A"/>
    <w:rsid w:val="00BD51B8"/>
    <w:rsid w:val="00C32C3A"/>
    <w:rsid w:val="00D76C62"/>
    <w:rsid w:val="00E1315F"/>
    <w:rsid w:val="00E41C62"/>
    <w:rsid w:val="00F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4</cp:revision>
  <cp:lastPrinted>2020-08-19T03:09:00Z</cp:lastPrinted>
  <dcterms:created xsi:type="dcterms:W3CDTF">2020-08-18T09:30:00Z</dcterms:created>
  <dcterms:modified xsi:type="dcterms:W3CDTF">2020-08-20T08:15:00Z</dcterms:modified>
</cp:coreProperties>
</file>